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D9" w:rsidRPr="00E46AE5" w:rsidRDefault="00224670" w:rsidP="00D63F99">
      <w:pPr>
        <w:jc w:val="both"/>
        <w:rPr>
          <w:rFonts w:ascii="StobiSans Regular" w:hAnsi="StobiSans Regular"/>
        </w:rPr>
      </w:pPr>
    </w:p>
    <w:p w:rsidR="009E02FA" w:rsidRPr="00224670" w:rsidRDefault="009E02FA" w:rsidP="00224670">
      <w:pPr>
        <w:spacing w:after="240" w:line="240" w:lineRule="auto"/>
        <w:jc w:val="both"/>
        <w:rPr>
          <w:rFonts w:ascii="StobiSans Regular" w:eastAsia="Calibri" w:hAnsi="StobiSans Regular" w:cs="Times New Roman"/>
          <w:lang w:val="mk-MK"/>
        </w:rPr>
      </w:pPr>
      <w:r w:rsidRPr="00E46AE5">
        <w:rPr>
          <w:rFonts w:ascii="StobiSans Regular" w:eastAsia="Times New Roman" w:hAnsi="StobiSans Regular" w:cstheme="minorHAnsi"/>
          <w:lang w:val="mk-MK" w:eastAsia="hr-HR"/>
        </w:rPr>
        <w:t xml:space="preserve">Врз основа на Јавен повик </w:t>
      </w:r>
      <w:r w:rsidRPr="00E46AE5">
        <w:rPr>
          <w:rFonts w:ascii="StobiSans Regular" w:eastAsia="Calibri" w:hAnsi="StobiSans Regular" w:cs="Times New Roman"/>
          <w:lang w:val="mk-MK"/>
        </w:rPr>
        <w:t>за поднесување на предлог активности за изработка и спроведување на акцискиот план на Националната рурална мрежа за 2023 година поврзана со Националната програма за развој на земјоделството и рурален развој за период 2023-2027 година.</w:t>
      </w:r>
      <w:bookmarkStart w:id="0" w:name="_GoBack"/>
      <w:bookmarkEnd w:id="0"/>
    </w:p>
    <w:p w:rsidR="009E02FA" w:rsidRPr="00E46AE5" w:rsidRDefault="009E02FA" w:rsidP="00224670">
      <w:pPr>
        <w:tabs>
          <w:tab w:val="left" w:pos="-720"/>
        </w:tabs>
        <w:suppressAutoHyphens/>
        <w:spacing w:after="240" w:line="276" w:lineRule="auto"/>
        <w:jc w:val="center"/>
        <w:outlineLvl w:val="0"/>
        <w:rPr>
          <w:rFonts w:ascii="StobiSans Regular" w:eastAsia="Times New Roman" w:hAnsi="StobiSans Regular" w:cstheme="minorHAnsi"/>
          <w:b/>
          <w:lang w:val="mk-MK" w:eastAsia="hr-HR"/>
        </w:rPr>
      </w:pPr>
      <w:r w:rsidRPr="00E46AE5">
        <w:rPr>
          <w:rFonts w:ascii="StobiSans Regular" w:eastAsia="Times New Roman" w:hAnsi="StobiSans Regular" w:cstheme="minorHAnsi"/>
          <w:b/>
          <w:lang w:val="mk-MK" w:eastAsia="hr-HR"/>
        </w:rPr>
        <w:t>БАРАЊЕ ЗА ПРОМЕНА НА ПРИЈАВА ЗА ПРЕДЛОГ АКТИВНОСТ</w:t>
      </w:r>
    </w:p>
    <w:p w:rsidR="00D63F99" w:rsidRPr="00E46AE5" w:rsidRDefault="00D63F99" w:rsidP="00D63F99">
      <w:pPr>
        <w:jc w:val="both"/>
        <w:rPr>
          <w:rFonts w:ascii="StobiSans Regular" w:hAnsi="StobiSans Regular"/>
        </w:rPr>
      </w:pPr>
      <w:proofErr w:type="spellStart"/>
      <w:r w:rsidRPr="00E46AE5">
        <w:rPr>
          <w:rFonts w:ascii="StobiSans Regular" w:hAnsi="StobiSans Regular"/>
        </w:rPr>
        <w:t>Барател</w:t>
      </w:r>
      <w:proofErr w:type="spellEnd"/>
      <w:r w:rsidRPr="00E46AE5">
        <w:rPr>
          <w:rFonts w:ascii="StobiSans Regular" w:hAnsi="StobiSans Regular"/>
        </w:rPr>
        <w:t>: ____________________________________________________________________</w:t>
      </w:r>
    </w:p>
    <w:p w:rsidR="00D63F99" w:rsidRPr="00E46AE5" w:rsidRDefault="00D63F99" w:rsidP="00D63F99">
      <w:pPr>
        <w:jc w:val="both"/>
        <w:rPr>
          <w:rFonts w:ascii="StobiSans Regular" w:hAnsi="StobiSans Regular"/>
        </w:rPr>
      </w:pPr>
      <w:r w:rsidRPr="00E46AE5">
        <w:rPr>
          <w:rFonts w:ascii="StobiSans Regular" w:hAnsi="StobiSans Regular"/>
          <w:lang w:val="mk-MK"/>
        </w:rPr>
        <w:t>Архивски</w:t>
      </w:r>
      <w:r w:rsidRPr="00E46AE5">
        <w:rPr>
          <w:rFonts w:ascii="StobiSans Regular" w:hAnsi="StobiSans Regular"/>
        </w:rPr>
        <w:t xml:space="preserve"> </w:t>
      </w:r>
      <w:proofErr w:type="spellStart"/>
      <w:r w:rsidRPr="00E46AE5">
        <w:rPr>
          <w:rFonts w:ascii="StobiSans Regular" w:hAnsi="StobiSans Regular"/>
        </w:rPr>
        <w:t>број</w:t>
      </w:r>
      <w:proofErr w:type="spellEnd"/>
      <w:r w:rsidRPr="00E46AE5">
        <w:rPr>
          <w:rFonts w:ascii="StobiSans Regular" w:hAnsi="StobiSans Regular"/>
        </w:rPr>
        <w:t xml:space="preserve">: __________________ </w:t>
      </w:r>
      <w:r w:rsidRPr="00E46AE5">
        <w:rPr>
          <w:rFonts w:ascii="StobiSans Regular" w:hAnsi="StobiSans Regular"/>
          <w:lang w:val="mk-MK"/>
        </w:rPr>
        <w:t xml:space="preserve">од </w:t>
      </w:r>
      <w:r w:rsidRPr="00E46AE5">
        <w:rPr>
          <w:rFonts w:ascii="StobiSans Regular" w:hAnsi="StobiSans Regular"/>
        </w:rPr>
        <w:t>__/__/2023</w:t>
      </w:r>
    </w:p>
    <w:p w:rsidR="00D63F99" w:rsidRPr="00E46AE5" w:rsidRDefault="00D63F99" w:rsidP="00D63F99">
      <w:pPr>
        <w:jc w:val="both"/>
        <w:rPr>
          <w:rFonts w:ascii="StobiSans Regular" w:hAnsi="StobiSans Regular"/>
          <w:lang w:val="mk-MK"/>
        </w:rPr>
      </w:pPr>
      <w:r w:rsidRPr="00E46AE5">
        <w:rPr>
          <w:rFonts w:ascii="StobiSans Regular" w:hAnsi="StobiSans Regular"/>
          <w:lang w:val="mk-MK"/>
        </w:rPr>
        <w:t>Јавен повик број</w:t>
      </w:r>
      <w:r w:rsidRPr="00E46AE5">
        <w:rPr>
          <w:rFonts w:ascii="StobiSans Regular" w:hAnsi="StobiSans Regular"/>
        </w:rPr>
        <w:t>: ________________</w:t>
      </w:r>
      <w:r w:rsidRPr="00E46AE5">
        <w:rPr>
          <w:rFonts w:ascii="StobiSans Regular" w:hAnsi="StobiSans Regular"/>
          <w:lang w:val="mk-MK"/>
        </w:rPr>
        <w:t xml:space="preserve"> од </w:t>
      </w:r>
      <w:r w:rsidRPr="00E46AE5">
        <w:rPr>
          <w:rFonts w:ascii="StobiSans Regular" w:hAnsi="StobiSans Regular"/>
        </w:rPr>
        <w:t>__/__/2023</w:t>
      </w:r>
    </w:p>
    <w:p w:rsidR="00D63F99" w:rsidRPr="00E46AE5" w:rsidRDefault="00D63F99" w:rsidP="00D63F99">
      <w:pPr>
        <w:jc w:val="both"/>
        <w:rPr>
          <w:rFonts w:ascii="StobiSans Regular" w:hAnsi="StobiSans Regular"/>
        </w:rPr>
      </w:pPr>
      <w:proofErr w:type="spellStart"/>
      <w:r w:rsidRPr="00E46AE5">
        <w:rPr>
          <w:rFonts w:ascii="StobiSans Regular" w:hAnsi="StobiSans Regular"/>
        </w:rPr>
        <w:t>Назив</w:t>
      </w:r>
      <w:proofErr w:type="spellEnd"/>
      <w:r w:rsidRPr="00E46AE5">
        <w:rPr>
          <w:rFonts w:ascii="StobiSans Regular" w:hAnsi="StobiSans Regular"/>
        </w:rPr>
        <w:t xml:space="preserve"> </w:t>
      </w:r>
      <w:proofErr w:type="spellStart"/>
      <w:r w:rsidRPr="00E46AE5">
        <w:rPr>
          <w:rFonts w:ascii="StobiSans Regular" w:hAnsi="StobiSans Regular"/>
        </w:rPr>
        <w:t>на</w:t>
      </w:r>
      <w:proofErr w:type="spellEnd"/>
      <w:r w:rsidRPr="00E46AE5">
        <w:rPr>
          <w:rFonts w:ascii="StobiSans Regular" w:hAnsi="StobiSans Regular"/>
        </w:rPr>
        <w:t xml:space="preserve"> </w:t>
      </w:r>
      <w:proofErr w:type="spellStart"/>
      <w:r w:rsidRPr="00E46AE5">
        <w:rPr>
          <w:rFonts w:ascii="StobiSans Regular" w:hAnsi="StobiSans Regular"/>
        </w:rPr>
        <w:t>активноста</w:t>
      </w:r>
      <w:proofErr w:type="spellEnd"/>
      <w:r w:rsidRPr="00E46AE5">
        <w:rPr>
          <w:rFonts w:ascii="StobiSans Regular" w:hAnsi="StobiSans Regular"/>
        </w:rPr>
        <w:t xml:space="preserve"> </w:t>
      </w:r>
      <w:proofErr w:type="spellStart"/>
      <w:r w:rsidRPr="00E46AE5">
        <w:rPr>
          <w:rFonts w:ascii="StobiSans Regular" w:hAnsi="StobiSans Regular"/>
        </w:rPr>
        <w:t>за</w:t>
      </w:r>
      <w:proofErr w:type="spellEnd"/>
      <w:r w:rsidRPr="00E46AE5">
        <w:rPr>
          <w:rFonts w:ascii="StobiSans Regular" w:hAnsi="StobiSans Regular"/>
        </w:rPr>
        <w:t xml:space="preserve"> </w:t>
      </w:r>
      <w:proofErr w:type="spellStart"/>
      <w:r w:rsidRPr="00E46AE5">
        <w:rPr>
          <w:rFonts w:ascii="StobiSans Regular" w:hAnsi="StobiSans Regular"/>
        </w:rPr>
        <w:t>која</w:t>
      </w:r>
      <w:proofErr w:type="spellEnd"/>
      <w:r w:rsidRPr="00E46AE5">
        <w:rPr>
          <w:rFonts w:ascii="StobiSans Regular" w:hAnsi="StobiSans Regular"/>
        </w:rPr>
        <w:t xml:space="preserve"> е </w:t>
      </w:r>
      <w:proofErr w:type="spellStart"/>
      <w:r w:rsidRPr="00E46AE5">
        <w:rPr>
          <w:rFonts w:ascii="StobiSans Regular" w:hAnsi="StobiSans Regular"/>
        </w:rPr>
        <w:t>поднесена</w:t>
      </w:r>
      <w:proofErr w:type="spellEnd"/>
      <w:r w:rsidRPr="00E46AE5">
        <w:rPr>
          <w:rFonts w:ascii="StobiSans Regular" w:hAnsi="StobiSans Regular"/>
        </w:rPr>
        <w:t xml:space="preserve"> </w:t>
      </w:r>
      <w:proofErr w:type="spellStart"/>
      <w:r w:rsidRPr="00E46AE5">
        <w:rPr>
          <w:rFonts w:ascii="StobiSans Regular" w:hAnsi="StobiSans Regular"/>
        </w:rPr>
        <w:t>пријавата</w:t>
      </w:r>
      <w:proofErr w:type="spellEnd"/>
      <w:r w:rsidRPr="00E46AE5">
        <w:rPr>
          <w:rFonts w:ascii="StobiSans Regular" w:hAnsi="StobiSans Regular"/>
        </w:rPr>
        <w:t>: _______________________________</w:t>
      </w:r>
    </w:p>
    <w:p w:rsidR="009E02FA" w:rsidRPr="00E46AE5" w:rsidRDefault="009E02FA" w:rsidP="00D63F99">
      <w:pPr>
        <w:tabs>
          <w:tab w:val="left" w:pos="-720"/>
        </w:tabs>
        <w:suppressAutoHyphens/>
        <w:spacing w:after="200" w:line="276" w:lineRule="auto"/>
        <w:jc w:val="both"/>
        <w:outlineLvl w:val="0"/>
        <w:rPr>
          <w:rFonts w:ascii="StobiSans Regular" w:eastAsia="Calibri" w:hAnsi="StobiSans Regular" w:cs="Times New Roman"/>
          <w:lang w:val="mk-MK"/>
        </w:rPr>
      </w:pPr>
    </w:p>
    <w:tbl>
      <w:tblPr>
        <w:tblW w:w="5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0297"/>
      </w:tblGrid>
      <w:tr w:rsidR="009E02FA" w:rsidRPr="00E46AE5" w:rsidTr="0015228B">
        <w:trPr>
          <w:trHeight w:hRule="exact" w:val="481"/>
          <w:jc w:val="center"/>
        </w:trPr>
        <w:tc>
          <w:tcPr>
            <w:tcW w:w="5000" w:type="pct"/>
            <w:gridSpan w:val="2"/>
            <w:shd w:val="pct50" w:color="B8CCE4" w:fill="auto"/>
            <w:vAlign w:val="center"/>
          </w:tcPr>
          <w:p w:rsidR="009E02FA" w:rsidRPr="00E46AE5" w:rsidRDefault="009E02FA" w:rsidP="00D63F99">
            <w:pPr>
              <w:spacing w:after="0" w:line="276" w:lineRule="auto"/>
              <w:ind w:left="313"/>
              <w:jc w:val="both"/>
              <w:rPr>
                <w:rFonts w:ascii="StobiSans Regular" w:eastAsia="Calibri" w:hAnsi="StobiSans Regular" w:cstheme="minorHAnsi"/>
                <w:b/>
                <w:lang w:val="hr-HR"/>
              </w:rPr>
            </w:pPr>
            <w:r w:rsidRPr="00E46AE5">
              <w:rPr>
                <w:rFonts w:ascii="StobiSans Regular" w:eastAsia="Calibri" w:hAnsi="StobiSans Regular" w:cstheme="minorHAnsi"/>
                <w:b/>
                <w:lang w:val="mk-MK"/>
              </w:rPr>
              <w:t xml:space="preserve">БАРАЊЕ ЗА ПРОМЕНА НА ПРИЈАВА ЗА </w:t>
            </w:r>
            <w:r w:rsidR="00D63F99" w:rsidRPr="00E46AE5">
              <w:rPr>
                <w:rFonts w:ascii="StobiSans Regular" w:eastAsia="Calibri" w:hAnsi="StobiSans Regular" w:cstheme="minorHAnsi"/>
                <w:b/>
                <w:lang w:val="mk-MK"/>
              </w:rPr>
              <w:t xml:space="preserve">ПРЕДЛОГ </w:t>
            </w:r>
            <w:r w:rsidRPr="00E46AE5">
              <w:rPr>
                <w:rFonts w:ascii="StobiSans Regular" w:eastAsia="Calibri" w:hAnsi="StobiSans Regular" w:cstheme="minorHAnsi"/>
                <w:b/>
                <w:lang w:val="mk-MK"/>
              </w:rPr>
              <w:t>АКТИВНОСТ</w:t>
            </w:r>
          </w:p>
        </w:tc>
      </w:tr>
      <w:tr w:rsidR="009E02FA" w:rsidRPr="00E46AE5" w:rsidTr="0015228B">
        <w:trPr>
          <w:trHeight w:val="538"/>
          <w:jc w:val="center"/>
        </w:trPr>
        <w:tc>
          <w:tcPr>
            <w:tcW w:w="269" w:type="pct"/>
            <w:shd w:val="clear" w:color="auto" w:fill="D5DCE4" w:themeFill="text2" w:themeFillTint="33"/>
            <w:vAlign w:val="center"/>
          </w:tcPr>
          <w:p w:rsidR="009E02FA" w:rsidRPr="00E46AE5" w:rsidRDefault="009E02FA" w:rsidP="00D63F99">
            <w:pPr>
              <w:spacing w:after="0" w:line="276" w:lineRule="auto"/>
              <w:jc w:val="both"/>
              <w:rPr>
                <w:rFonts w:ascii="StobiSans Regular" w:eastAsia="Calibri" w:hAnsi="StobiSans Regular" w:cstheme="minorHAnsi"/>
                <w:b/>
                <w:lang w:val="hr-HR"/>
              </w:rPr>
            </w:pPr>
            <w:r w:rsidRPr="00E46AE5">
              <w:rPr>
                <w:rFonts w:ascii="StobiSans Regular" w:eastAsia="Calibri" w:hAnsi="StobiSans Regular" w:cstheme="minorHAnsi"/>
                <w:b/>
                <w:lang w:val="hr-HR"/>
              </w:rPr>
              <w:t>1.</w:t>
            </w:r>
          </w:p>
        </w:tc>
        <w:tc>
          <w:tcPr>
            <w:tcW w:w="4731" w:type="pct"/>
            <w:shd w:val="clear" w:color="auto" w:fill="D5DCE4" w:themeFill="text2" w:themeFillTint="33"/>
            <w:vAlign w:val="center"/>
          </w:tcPr>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b/>
                <w:color w:val="000000"/>
                <w:lang w:val="mk-MK"/>
              </w:rPr>
              <w:t>Образложение на пријава</w:t>
            </w:r>
          </w:p>
        </w:tc>
      </w:tr>
      <w:tr w:rsidR="009E02FA" w:rsidRPr="00E46AE5" w:rsidTr="0015228B">
        <w:trPr>
          <w:trHeight w:val="2420"/>
          <w:jc w:val="center"/>
        </w:trPr>
        <w:tc>
          <w:tcPr>
            <w:tcW w:w="269" w:type="pct"/>
            <w:shd w:val="clear" w:color="auto" w:fill="F2F2F2" w:themeFill="background1" w:themeFillShade="F2"/>
            <w:vAlign w:val="center"/>
          </w:tcPr>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lang w:val="hr-HR"/>
              </w:rPr>
              <w:t>1.1.</w:t>
            </w:r>
          </w:p>
        </w:tc>
        <w:tc>
          <w:tcPr>
            <w:tcW w:w="4731" w:type="pct"/>
            <w:shd w:val="clear" w:color="auto" w:fill="F2F2F2" w:themeFill="background1" w:themeFillShade="F2"/>
            <w:vAlign w:val="center"/>
          </w:tcPr>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lang w:val="mk-MK"/>
              </w:rPr>
              <w:t>Ако се пријавува промена на понудувачите треба да се образложи зошто се менува понудата, објаснете што е предмет на промената, во кои пријавените вложувања или трошоци се направени промени кај понудувачот, односно кои се причините зошто понудувачот неможе да го испорача предметот на набавка во врска со условите кои се наведени во избраната понуда.</w:t>
            </w:r>
            <w:r w:rsidRPr="00E46AE5">
              <w:rPr>
                <w:rFonts w:ascii="StobiSans Regular" w:eastAsia="Calibri" w:hAnsi="StobiSans Regular" w:cstheme="minorHAnsi"/>
                <w:lang w:val="hr-HR"/>
              </w:rPr>
              <w:t xml:space="preserve"> </w:t>
            </w:r>
          </w:p>
          <w:p w:rsidR="009E02FA" w:rsidRPr="00E46AE5" w:rsidRDefault="009E02FA" w:rsidP="00D63F99">
            <w:pPr>
              <w:spacing w:after="0" w:line="276" w:lineRule="auto"/>
              <w:jc w:val="both"/>
              <w:rPr>
                <w:rFonts w:ascii="StobiSans Regular" w:eastAsia="Calibri" w:hAnsi="StobiSans Regular" w:cstheme="minorHAnsi"/>
                <w:i/>
                <w:color w:val="FF0000"/>
                <w:lang w:val="hr-HR"/>
              </w:rPr>
            </w:pPr>
          </w:p>
          <w:p w:rsidR="009E02FA" w:rsidRPr="00E46AE5" w:rsidRDefault="009E02FA" w:rsidP="00D63F99">
            <w:pPr>
              <w:spacing w:after="0" w:line="276" w:lineRule="auto"/>
              <w:jc w:val="both"/>
              <w:rPr>
                <w:rFonts w:ascii="StobiSans Regular" w:eastAsia="Calibri" w:hAnsi="StobiSans Regular" w:cstheme="minorHAnsi"/>
                <w:i/>
                <w:color w:val="FF0000"/>
                <w:lang w:val="hr-HR"/>
              </w:rPr>
            </w:pPr>
            <w:r w:rsidRPr="00E46AE5">
              <w:rPr>
                <w:rFonts w:ascii="StobiSans Regular" w:eastAsia="Calibri" w:hAnsi="StobiSans Regular" w:cstheme="minorHAnsi"/>
                <w:i/>
                <w:color w:val="FF0000"/>
                <w:lang w:val="mk-MK"/>
              </w:rPr>
              <w:t>Ако во Барањето за промена на пријава не е променет понудувачот се запишува „не е променливо“.</w:t>
            </w:r>
          </w:p>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color w:val="FF0000"/>
                <w:lang w:val="mk-MK"/>
              </w:rPr>
              <w:t>ОБРАЗЛОЖЕНИЕ</w:t>
            </w:r>
            <w:r w:rsidRPr="00E46AE5">
              <w:rPr>
                <w:rFonts w:ascii="StobiSans Regular" w:eastAsia="Calibri" w:hAnsi="StobiSans Regular" w:cstheme="minorHAnsi"/>
                <w:color w:val="FF0000"/>
                <w:lang w:val="hr-HR"/>
              </w:rPr>
              <w:t>:_____________________________________________________________________</w:t>
            </w:r>
          </w:p>
        </w:tc>
      </w:tr>
      <w:tr w:rsidR="009E02FA" w:rsidRPr="00E46AE5" w:rsidTr="0015228B">
        <w:trPr>
          <w:trHeight w:val="1755"/>
          <w:jc w:val="center"/>
        </w:trPr>
        <w:tc>
          <w:tcPr>
            <w:tcW w:w="269" w:type="pct"/>
            <w:shd w:val="clear" w:color="auto" w:fill="F2F2F2" w:themeFill="background1" w:themeFillShade="F2"/>
            <w:vAlign w:val="center"/>
          </w:tcPr>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lang w:val="hr-HR"/>
              </w:rPr>
              <w:t>1.2.</w:t>
            </w:r>
          </w:p>
        </w:tc>
        <w:tc>
          <w:tcPr>
            <w:tcW w:w="4731" w:type="pct"/>
            <w:shd w:val="clear" w:color="auto" w:fill="F2F2F2" w:themeFill="background1" w:themeFillShade="F2"/>
            <w:vAlign w:val="center"/>
          </w:tcPr>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lang w:val="mk-MK"/>
              </w:rPr>
              <w:t>Ако се пријавува промена на локација на активноста, да се образложи промената и да се појасни која е причината за промена на локацијата.</w:t>
            </w:r>
          </w:p>
          <w:p w:rsidR="009E02FA" w:rsidRPr="00E46AE5" w:rsidRDefault="009E02FA" w:rsidP="00D63F99">
            <w:pPr>
              <w:spacing w:after="0" w:line="276" w:lineRule="auto"/>
              <w:jc w:val="both"/>
              <w:rPr>
                <w:rFonts w:ascii="StobiSans Regular" w:eastAsia="Calibri" w:hAnsi="StobiSans Regular" w:cstheme="minorHAnsi"/>
                <w:i/>
                <w:color w:val="FF0000"/>
                <w:lang w:val="hr-HR"/>
              </w:rPr>
            </w:pPr>
          </w:p>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i/>
                <w:color w:val="FF0000"/>
                <w:lang w:val="mk-MK"/>
              </w:rPr>
              <w:t>Ако во Барањето за промена на пријава</w:t>
            </w:r>
            <w:r w:rsidRPr="00E46AE5">
              <w:rPr>
                <w:rFonts w:ascii="StobiSans Regular" w:eastAsia="Calibri" w:hAnsi="StobiSans Regular" w:cstheme="minorHAnsi"/>
                <w:i/>
                <w:color w:val="FF0000"/>
                <w:lang w:val="hr-HR"/>
              </w:rPr>
              <w:t xml:space="preserve"> </w:t>
            </w:r>
            <w:r w:rsidRPr="00E46AE5">
              <w:rPr>
                <w:rFonts w:ascii="StobiSans Regular" w:eastAsia="Calibri" w:hAnsi="StobiSans Regular" w:cstheme="minorHAnsi"/>
                <w:i/>
                <w:color w:val="FF0000"/>
                <w:lang w:val="mk-MK"/>
              </w:rPr>
              <w:t>не е променета локацијата „не е променливо“.</w:t>
            </w:r>
          </w:p>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color w:val="FF0000"/>
                <w:lang w:val="mk-MK"/>
              </w:rPr>
              <w:t>ОБРАЗЛОЖЕНИЕ</w:t>
            </w:r>
            <w:r w:rsidRPr="00E46AE5">
              <w:rPr>
                <w:rFonts w:ascii="StobiSans Regular" w:eastAsia="Calibri" w:hAnsi="StobiSans Regular" w:cstheme="minorHAnsi"/>
                <w:color w:val="FF0000"/>
                <w:lang w:val="hr-HR"/>
              </w:rPr>
              <w:t>:_________________________________________________________________</w:t>
            </w:r>
          </w:p>
        </w:tc>
      </w:tr>
      <w:tr w:rsidR="009E02FA" w:rsidRPr="00E46AE5" w:rsidTr="0015228B">
        <w:trPr>
          <w:trHeight w:val="1993"/>
          <w:jc w:val="center"/>
        </w:trPr>
        <w:tc>
          <w:tcPr>
            <w:tcW w:w="269" w:type="pct"/>
            <w:shd w:val="clear" w:color="auto" w:fill="F2F2F2" w:themeFill="background1" w:themeFillShade="F2"/>
            <w:vAlign w:val="center"/>
          </w:tcPr>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lang w:val="hr-HR"/>
              </w:rPr>
              <w:lastRenderedPageBreak/>
              <w:t>1.3.</w:t>
            </w:r>
          </w:p>
        </w:tc>
        <w:tc>
          <w:tcPr>
            <w:tcW w:w="4731" w:type="pct"/>
            <w:shd w:val="clear" w:color="auto" w:fill="F2F2F2" w:themeFill="background1" w:themeFillShade="F2"/>
            <w:vAlign w:val="center"/>
          </w:tcPr>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lang w:val="mk-MK"/>
              </w:rPr>
              <w:t>Ако се пријавува промена на почетокот на реализација на предлог активноста, да се образложи промената и да се појасни која е причината за промената.</w:t>
            </w:r>
          </w:p>
          <w:p w:rsidR="009E02FA" w:rsidRPr="00E46AE5" w:rsidRDefault="009E02FA" w:rsidP="00D63F99">
            <w:pPr>
              <w:spacing w:after="0" w:line="276" w:lineRule="auto"/>
              <w:jc w:val="both"/>
              <w:rPr>
                <w:rFonts w:ascii="StobiSans Regular" w:eastAsia="Calibri" w:hAnsi="StobiSans Regular" w:cstheme="minorHAnsi"/>
                <w:i/>
                <w:color w:val="FF0000"/>
                <w:lang w:val="mk-MK"/>
              </w:rPr>
            </w:pPr>
          </w:p>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i/>
                <w:color w:val="FF0000"/>
                <w:lang w:val="mk-MK"/>
              </w:rPr>
              <w:t>Ако во Барањето за промена на пријава</w:t>
            </w:r>
            <w:r w:rsidRPr="00E46AE5">
              <w:rPr>
                <w:rFonts w:ascii="StobiSans Regular" w:eastAsia="Calibri" w:hAnsi="StobiSans Regular" w:cstheme="minorHAnsi"/>
                <w:i/>
                <w:color w:val="FF0000"/>
                <w:lang w:val="hr-HR"/>
              </w:rPr>
              <w:t xml:space="preserve"> </w:t>
            </w:r>
            <w:r w:rsidRPr="00E46AE5">
              <w:rPr>
                <w:rFonts w:ascii="StobiSans Regular" w:eastAsia="Calibri" w:hAnsi="StobiSans Regular" w:cstheme="minorHAnsi"/>
                <w:i/>
                <w:color w:val="FF0000"/>
                <w:lang w:val="mk-MK"/>
              </w:rPr>
              <w:t>не е променет почетокот на реализација на активноста „не е променливо“.</w:t>
            </w:r>
          </w:p>
          <w:p w:rsidR="009E02FA" w:rsidRPr="00E46AE5" w:rsidRDefault="009E02FA" w:rsidP="00D63F99">
            <w:pPr>
              <w:spacing w:after="0" w:line="276" w:lineRule="auto"/>
              <w:jc w:val="both"/>
              <w:rPr>
                <w:rFonts w:ascii="StobiSans Regular" w:eastAsia="Calibri" w:hAnsi="StobiSans Regular" w:cstheme="minorHAnsi"/>
                <w:lang w:val="hr-HR"/>
              </w:rPr>
            </w:pPr>
            <w:r w:rsidRPr="00E46AE5">
              <w:rPr>
                <w:rFonts w:ascii="StobiSans Regular" w:eastAsia="Calibri" w:hAnsi="StobiSans Regular" w:cstheme="minorHAnsi"/>
                <w:color w:val="FF0000"/>
                <w:lang w:val="mk-MK"/>
              </w:rPr>
              <w:t>ОБРАЗЛОЖЕНИЕ</w:t>
            </w:r>
            <w:r w:rsidRPr="00E46AE5">
              <w:rPr>
                <w:rFonts w:ascii="StobiSans Regular" w:eastAsia="Calibri" w:hAnsi="StobiSans Regular" w:cstheme="minorHAnsi"/>
                <w:color w:val="FF0000"/>
                <w:lang w:val="hr-HR"/>
              </w:rPr>
              <w:t>:_____________________________________________________________________</w:t>
            </w:r>
          </w:p>
        </w:tc>
      </w:tr>
    </w:tbl>
    <w:p w:rsidR="009E02FA" w:rsidRPr="00E46AE5" w:rsidRDefault="009E02FA" w:rsidP="00D63F99">
      <w:pPr>
        <w:tabs>
          <w:tab w:val="left" w:pos="5280"/>
        </w:tabs>
        <w:spacing w:after="200" w:line="276" w:lineRule="auto"/>
        <w:jc w:val="both"/>
        <w:rPr>
          <w:rFonts w:ascii="StobiSans Regular" w:eastAsia="Arial Unicode MS" w:hAnsi="StobiSans Regular" w:cstheme="minorHAnsi"/>
          <w:lang w:val="mk-MK" w:eastAsia="hr-HR"/>
        </w:rPr>
      </w:pPr>
    </w:p>
    <w:p w:rsidR="009E02FA" w:rsidRPr="00E46AE5" w:rsidRDefault="009E02FA" w:rsidP="00D63F99">
      <w:pPr>
        <w:spacing w:after="200" w:line="276" w:lineRule="auto"/>
        <w:jc w:val="both"/>
        <w:rPr>
          <w:rFonts w:ascii="StobiSans Regular" w:eastAsia="Calibri" w:hAnsi="StobiSans Regular" w:cstheme="minorHAnsi"/>
          <w:lang w:val="mk-MK"/>
        </w:rPr>
      </w:pPr>
      <w:r w:rsidRPr="00E46AE5">
        <w:rPr>
          <w:rFonts w:ascii="StobiSans Regular" w:eastAsia="Calibri" w:hAnsi="StobiSans Regular" w:cstheme="minorHAnsi"/>
          <w:noProof/>
        </w:rPr>
        <mc:AlternateContent>
          <mc:Choice Requires="wps">
            <w:drawing>
              <wp:anchor distT="0" distB="0" distL="114300" distR="114300" simplePos="0" relativeHeight="251659264" behindDoc="0" locked="0" layoutInCell="1" allowOverlap="1" wp14:anchorId="440EE592" wp14:editId="0A89EB95">
                <wp:simplePos x="0" y="0"/>
                <wp:positionH relativeFrom="leftMargin">
                  <wp:align>right</wp:align>
                </wp:positionH>
                <wp:positionV relativeFrom="paragraph">
                  <wp:posOffset>353695</wp:posOffset>
                </wp:positionV>
                <wp:extent cx="142875" cy="114300"/>
                <wp:effectExtent l="0" t="0" r="28575" b="19050"/>
                <wp:wrapNone/>
                <wp:docPr id="2" name="Zaobljeni pravokutnik 2"/>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5940DA" id="Zaobljeni pravokutnik 2" o:spid="_x0000_s1026" style="position:absolute;margin-left:-39.95pt;margin-top:27.85pt;width:11.25pt;height:9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" filled="f" strokecolor="#70ad47" strokeweight="1pt">
                <v:stroke joinstyle="miter"/>
                <w10:wrap anchorx="margin"/>
              </v:roundrect>
            </w:pict>
          </mc:Fallback>
        </mc:AlternateContent>
      </w:r>
      <w:r w:rsidRPr="00E46AE5">
        <w:rPr>
          <w:rFonts w:ascii="StobiSans Regular" w:eastAsia="Calibri" w:hAnsi="StobiSans Regular" w:cstheme="minorHAnsi"/>
          <w:lang w:val="mk-MK"/>
        </w:rPr>
        <w:t>Со Барањето за промена на пријава за предлог активност доставувам:</w:t>
      </w:r>
    </w:p>
    <w:p w:rsidR="009E02FA" w:rsidRPr="00E46AE5" w:rsidRDefault="009E02FA" w:rsidP="00D63F99">
      <w:pPr>
        <w:spacing w:after="200" w:line="276" w:lineRule="auto"/>
        <w:jc w:val="both"/>
        <w:rPr>
          <w:rFonts w:ascii="StobiSans Regular" w:eastAsia="Calibri" w:hAnsi="StobiSans Regular" w:cstheme="minorHAnsi"/>
          <w:lang w:val="hr-HR"/>
        </w:rPr>
      </w:pPr>
      <w:r w:rsidRPr="00E46AE5">
        <w:rPr>
          <w:rFonts w:ascii="StobiSans Regular" w:eastAsia="Calibri" w:hAnsi="StobiSans Regular" w:cstheme="minorHAnsi"/>
          <w:noProof/>
        </w:rPr>
        <mc:AlternateContent>
          <mc:Choice Requires="wps">
            <w:drawing>
              <wp:anchor distT="0" distB="0" distL="114300" distR="114300" simplePos="0" relativeHeight="251660288" behindDoc="0" locked="0" layoutInCell="1" allowOverlap="1" wp14:anchorId="681F68ED" wp14:editId="180935F9">
                <wp:simplePos x="0" y="0"/>
                <wp:positionH relativeFrom="leftMargin">
                  <wp:align>right</wp:align>
                </wp:positionH>
                <wp:positionV relativeFrom="paragraph">
                  <wp:posOffset>370205</wp:posOffset>
                </wp:positionV>
                <wp:extent cx="142875" cy="114300"/>
                <wp:effectExtent l="0" t="0" r="28575" b="19050"/>
                <wp:wrapNone/>
                <wp:docPr id="3" name="Zaobljeni pravokutnik 4"/>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855B35" id="Zaobljeni pravokutnik 4" o:spid="_x0000_s1026" style="position:absolute;margin-left:-39.95pt;margin-top:29.15pt;width:11.25pt;height:9pt;z-index:251660288;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" filled="f" strokecolor="#70ad47" strokeweight="1pt">
                <v:stroke joinstyle="miter"/>
                <w10:wrap anchorx="margin"/>
              </v:roundrect>
            </w:pict>
          </mc:Fallback>
        </mc:AlternateContent>
      </w:r>
      <w:r w:rsidRPr="00E46AE5">
        <w:rPr>
          <w:rFonts w:ascii="StobiSans Regular" w:eastAsia="Calibri" w:hAnsi="StobiSans Regular" w:cstheme="minorHAnsi"/>
          <w:lang w:val="mk-MK"/>
        </w:rPr>
        <w:t xml:space="preserve"> Понуди</w:t>
      </w:r>
      <w:r w:rsidRPr="00E46AE5">
        <w:rPr>
          <w:rFonts w:ascii="StobiSans Regular" w:eastAsia="Calibri" w:hAnsi="StobiSans Regular" w:cstheme="minorHAnsi"/>
          <w:lang w:val="hr-HR"/>
        </w:rPr>
        <w:t xml:space="preserve"> </w:t>
      </w:r>
    </w:p>
    <w:p w:rsidR="009E02FA" w:rsidRPr="00E46AE5" w:rsidRDefault="00D63F99" w:rsidP="00D63F99">
      <w:pPr>
        <w:spacing w:after="200" w:line="276" w:lineRule="auto"/>
        <w:jc w:val="both"/>
        <w:rPr>
          <w:rFonts w:ascii="StobiSans Regular" w:eastAsia="Calibri" w:hAnsi="StobiSans Regular" w:cstheme="minorHAnsi"/>
          <w:lang w:val="mk-MK"/>
        </w:rPr>
      </w:pPr>
      <w:r w:rsidRPr="00E46AE5">
        <w:rPr>
          <w:rFonts w:ascii="StobiSans Regular" w:eastAsia="Calibri" w:hAnsi="StobiSans Regular" w:cstheme="minorHAnsi"/>
          <w:noProof/>
        </w:rPr>
        <mc:AlternateContent>
          <mc:Choice Requires="wps">
            <w:drawing>
              <wp:anchor distT="0" distB="0" distL="114300" distR="114300" simplePos="0" relativeHeight="251662336" behindDoc="0" locked="0" layoutInCell="1" allowOverlap="1" wp14:anchorId="7A01B378" wp14:editId="2E4EFC0E">
                <wp:simplePos x="0" y="0"/>
                <wp:positionH relativeFrom="leftMargin">
                  <wp:posOffset>762000</wp:posOffset>
                </wp:positionH>
                <wp:positionV relativeFrom="paragraph">
                  <wp:posOffset>386080</wp:posOffset>
                </wp:positionV>
                <wp:extent cx="142875" cy="114300"/>
                <wp:effectExtent l="0" t="0" r="28575" b="19050"/>
                <wp:wrapNone/>
                <wp:docPr id="4" name="Zaobljeni pravokutnik 4"/>
                <wp:cNvGraphicFramePr/>
                <a:graphic xmlns:a="http://schemas.openxmlformats.org/drawingml/2006/main">
                  <a:graphicData uri="http://schemas.microsoft.com/office/word/2010/wordprocessingShape">
                    <wps:wsp>
                      <wps:cNvSpPr/>
                      <wps:spPr>
                        <a:xfrm>
                          <a:off x="0" y="0"/>
                          <a:ext cx="142875" cy="114300"/>
                        </a:xfrm>
                        <a:prstGeom prst="round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B0FE2F" id="Zaobljeni pravokutnik 4" o:spid="_x0000_s1026" style="position:absolute;margin-left:60pt;margin-top:30.4pt;width:11.25pt;height:9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" filled="f" strokecolor="#70ad47" strokeweight="1pt">
                <v:stroke joinstyle="miter"/>
                <w10:wrap anchorx="margin"/>
              </v:roundrect>
            </w:pict>
          </mc:Fallback>
        </mc:AlternateContent>
      </w:r>
      <w:r w:rsidR="009E02FA" w:rsidRPr="00E46AE5">
        <w:rPr>
          <w:rFonts w:ascii="StobiSans Regular" w:eastAsia="Calibri" w:hAnsi="StobiSans Regular" w:cstheme="minorHAnsi"/>
          <w:lang w:val="hr-HR"/>
        </w:rPr>
        <w:t xml:space="preserve"> </w:t>
      </w:r>
      <w:r w:rsidR="009E02FA" w:rsidRPr="00E46AE5">
        <w:rPr>
          <w:rFonts w:ascii="StobiSans Regular" w:eastAsia="Calibri" w:hAnsi="StobiSans Regular" w:cstheme="minorHAnsi"/>
          <w:lang w:val="mk-MK"/>
        </w:rPr>
        <w:t>Нацрт дневен</w:t>
      </w:r>
      <w:r w:rsidRPr="00E46AE5">
        <w:rPr>
          <w:rFonts w:ascii="StobiSans Regular" w:eastAsia="Calibri" w:hAnsi="StobiSans Regular" w:cstheme="minorHAnsi"/>
          <w:lang w:val="mk-MK"/>
        </w:rPr>
        <w:t xml:space="preserve"> ред на активноста</w:t>
      </w:r>
    </w:p>
    <w:p w:rsidR="00D63F99" w:rsidRPr="00E46AE5" w:rsidRDefault="00D63F99" w:rsidP="00D63F99">
      <w:pPr>
        <w:spacing w:after="200" w:line="276" w:lineRule="auto"/>
        <w:jc w:val="both"/>
        <w:rPr>
          <w:rFonts w:ascii="StobiSans Regular" w:eastAsia="Calibri" w:hAnsi="StobiSans Regular" w:cstheme="minorHAnsi"/>
          <w:lang w:val="mk-MK"/>
        </w:rPr>
      </w:pPr>
      <w:r w:rsidRPr="00E46AE5">
        <w:rPr>
          <w:rFonts w:ascii="StobiSans Regular" w:eastAsia="Calibri" w:hAnsi="StobiSans Regular" w:cstheme="minorHAnsi"/>
          <w:lang w:val="mk-MK"/>
        </w:rPr>
        <w:t xml:space="preserve"> </w:t>
      </w:r>
      <w:r w:rsidR="00E46AE5" w:rsidRPr="00E46AE5">
        <w:rPr>
          <w:rFonts w:ascii="StobiSans Regular" w:eastAsia="Calibri" w:hAnsi="StobiSans Regular" w:cstheme="minorHAnsi"/>
          <w:lang w:val="mk-MK"/>
        </w:rPr>
        <w:t>Изјава заверена на нотар за промена на д</w:t>
      </w:r>
      <w:r w:rsidRPr="00E46AE5">
        <w:rPr>
          <w:rFonts w:ascii="StobiSans Regular" w:eastAsia="Calibri" w:hAnsi="StobiSans Regular" w:cstheme="minorHAnsi"/>
          <w:lang w:val="mk-MK"/>
        </w:rPr>
        <w:t>атум на одржување на активноста</w:t>
      </w:r>
    </w:p>
    <w:p w:rsidR="009E02FA" w:rsidRPr="00E46AE5" w:rsidRDefault="009E02FA" w:rsidP="00D63F99">
      <w:pPr>
        <w:tabs>
          <w:tab w:val="left" w:pos="5280"/>
        </w:tabs>
        <w:spacing w:after="200" w:line="276" w:lineRule="auto"/>
        <w:jc w:val="both"/>
        <w:rPr>
          <w:rFonts w:ascii="StobiSans Regular" w:eastAsia="Arial Unicode MS" w:hAnsi="StobiSans Regular" w:cstheme="minorHAnsi"/>
          <w:color w:val="FF0000"/>
          <w:lang w:val="mk-MK" w:eastAsia="hr-HR"/>
        </w:rPr>
      </w:pPr>
      <w:r w:rsidRPr="00E46AE5">
        <w:rPr>
          <w:rFonts w:ascii="StobiSans Regular" w:eastAsia="Arial Unicode MS" w:hAnsi="StobiSans Regular" w:cstheme="minorHAnsi"/>
          <w:color w:val="FF0000"/>
          <w:lang w:val="mk-MK" w:eastAsia="hr-HR"/>
        </w:rPr>
        <w:t>(Да се означи)</w:t>
      </w:r>
    </w:p>
    <w:p w:rsidR="009E02FA" w:rsidRPr="00E46AE5" w:rsidRDefault="009E02FA" w:rsidP="00D63F99">
      <w:pPr>
        <w:tabs>
          <w:tab w:val="left" w:pos="5280"/>
        </w:tabs>
        <w:spacing w:after="200" w:line="276" w:lineRule="auto"/>
        <w:jc w:val="both"/>
        <w:rPr>
          <w:rFonts w:ascii="StobiSans Regular" w:eastAsia="Arial Unicode MS" w:hAnsi="StobiSans Regular" w:cstheme="minorHAnsi"/>
          <w:lang w:val="mk-MK" w:eastAsia="hr-HR"/>
        </w:rPr>
      </w:pPr>
    </w:p>
    <w:p w:rsidR="00E46AE5" w:rsidRPr="00FB595A" w:rsidRDefault="00E46AE5" w:rsidP="00E46AE5">
      <w:pPr>
        <w:jc w:val="both"/>
        <w:rPr>
          <w:rFonts w:ascii="StobiSans Regular" w:hAnsi="StobiSans Regular"/>
        </w:rPr>
      </w:pPr>
      <w:proofErr w:type="spellStart"/>
      <w:r w:rsidRPr="00FB595A">
        <w:rPr>
          <w:rFonts w:ascii="StobiSans Regular" w:hAnsi="StobiSans Regular"/>
        </w:rPr>
        <w:t>Дата</w:t>
      </w:r>
      <w:proofErr w:type="spellEnd"/>
      <w:r w:rsidRPr="00FB595A">
        <w:rPr>
          <w:rFonts w:ascii="StobiSans Regular" w:hAnsi="StobiSans Regular"/>
        </w:rPr>
        <w:t xml:space="preserve"> </w:t>
      </w:r>
      <w:proofErr w:type="spellStart"/>
      <w:r w:rsidRPr="00FB595A">
        <w:rPr>
          <w:rFonts w:ascii="StobiSans Regular" w:hAnsi="StobiSans Regular"/>
        </w:rPr>
        <w:t>на</w:t>
      </w:r>
      <w:proofErr w:type="spellEnd"/>
      <w:r w:rsidRPr="00FB595A">
        <w:rPr>
          <w:rFonts w:ascii="StobiSans Regular" w:hAnsi="StobiSans Regular"/>
        </w:rPr>
        <w:t xml:space="preserve"> </w:t>
      </w:r>
      <w:proofErr w:type="spellStart"/>
      <w:r w:rsidRPr="00FB595A">
        <w:rPr>
          <w:rFonts w:ascii="StobiSans Regular" w:hAnsi="StobiSans Regular"/>
        </w:rPr>
        <w:t>поднесување</w:t>
      </w:r>
      <w:proofErr w:type="spellEnd"/>
      <w:r w:rsidRPr="00FB595A">
        <w:rPr>
          <w:rFonts w:ascii="StobiSans Regular" w:hAnsi="StobiSans Regular"/>
        </w:rPr>
        <w:t xml:space="preserve"> </w:t>
      </w:r>
      <w:proofErr w:type="spellStart"/>
      <w:r w:rsidRPr="00FB595A">
        <w:rPr>
          <w:rFonts w:ascii="StobiSans Regular" w:hAnsi="StobiSans Regular"/>
        </w:rPr>
        <w:t>на</w:t>
      </w:r>
      <w:proofErr w:type="spellEnd"/>
      <w:r w:rsidRPr="00FB595A">
        <w:rPr>
          <w:rFonts w:ascii="StobiSans Regular" w:hAnsi="StobiSans Regular"/>
        </w:rPr>
        <w:t xml:space="preserve"> </w:t>
      </w:r>
      <w:proofErr w:type="spellStart"/>
      <w:r w:rsidRPr="00FB595A">
        <w:rPr>
          <w:rFonts w:ascii="StobiSans Regular" w:hAnsi="StobiSans Regular"/>
        </w:rPr>
        <w:t>Барање</w:t>
      </w:r>
      <w:proofErr w:type="spellEnd"/>
      <w:r w:rsidRPr="00FB595A">
        <w:rPr>
          <w:rFonts w:ascii="StobiSans Regular" w:hAnsi="StobiSans Regular"/>
        </w:rPr>
        <w:t xml:space="preserve"> </w:t>
      </w:r>
      <w:proofErr w:type="spellStart"/>
      <w:r w:rsidRPr="00FB595A">
        <w:rPr>
          <w:rFonts w:ascii="StobiSans Regular" w:hAnsi="StobiSans Regular"/>
        </w:rPr>
        <w:t>за</w:t>
      </w:r>
      <w:proofErr w:type="spellEnd"/>
      <w:r w:rsidRPr="00FB595A">
        <w:rPr>
          <w:rFonts w:ascii="StobiSans Regular" w:hAnsi="StobiSans Regular"/>
        </w:rPr>
        <w:t xml:space="preserve"> </w:t>
      </w:r>
      <w:proofErr w:type="spellStart"/>
      <w:r w:rsidRPr="00FB595A">
        <w:rPr>
          <w:rFonts w:ascii="StobiSans Regular" w:hAnsi="StobiSans Regular"/>
        </w:rPr>
        <w:t>откажување</w:t>
      </w:r>
      <w:proofErr w:type="spellEnd"/>
      <w:r w:rsidRPr="00FB595A">
        <w:rPr>
          <w:rFonts w:ascii="StobiSans Regular" w:hAnsi="StobiSans Regular"/>
        </w:rPr>
        <w:t xml:space="preserve"> </w:t>
      </w:r>
      <w:proofErr w:type="spellStart"/>
      <w:r w:rsidRPr="00FB595A">
        <w:rPr>
          <w:rFonts w:ascii="StobiSans Regular" w:hAnsi="StobiSans Regular"/>
        </w:rPr>
        <w:t>на</w:t>
      </w:r>
      <w:proofErr w:type="spellEnd"/>
      <w:r w:rsidRPr="00FB595A">
        <w:rPr>
          <w:rFonts w:ascii="StobiSans Regular" w:hAnsi="StobiSans Regular"/>
        </w:rPr>
        <w:t xml:space="preserve"> </w:t>
      </w:r>
      <w:proofErr w:type="spellStart"/>
      <w:r w:rsidRPr="00FB595A">
        <w:rPr>
          <w:rFonts w:ascii="StobiSans Regular" w:hAnsi="StobiSans Regular"/>
        </w:rPr>
        <w:t>Пријава</w:t>
      </w:r>
      <w:proofErr w:type="spellEnd"/>
      <w:r w:rsidRPr="00FB595A">
        <w:rPr>
          <w:rFonts w:ascii="StobiSans Regular" w:hAnsi="StobiSans Regular"/>
        </w:rPr>
        <w:t xml:space="preserve">: </w:t>
      </w:r>
      <w:r>
        <w:rPr>
          <w:rFonts w:ascii="StobiSans Regular" w:hAnsi="StobiSans Regular"/>
        </w:rPr>
        <w:t>__/__/2023</w:t>
      </w:r>
    </w:p>
    <w:p w:rsidR="00E46AE5" w:rsidRPr="00FB595A" w:rsidRDefault="00E46AE5" w:rsidP="00E46AE5">
      <w:pPr>
        <w:jc w:val="both"/>
        <w:rPr>
          <w:rFonts w:ascii="StobiSans Regular" w:hAnsi="StobiSans Regular"/>
        </w:rPr>
      </w:pPr>
      <w:proofErr w:type="spellStart"/>
      <w:r w:rsidRPr="00FB595A">
        <w:rPr>
          <w:rFonts w:ascii="StobiSans Regular" w:hAnsi="StobiSans Regular" w:cstheme="minorHAnsi"/>
        </w:rPr>
        <w:t>Име</w:t>
      </w:r>
      <w:proofErr w:type="spellEnd"/>
      <w:r w:rsidRPr="00FB595A">
        <w:rPr>
          <w:rFonts w:ascii="StobiSans Regular" w:hAnsi="StobiSans Regular" w:cstheme="minorHAnsi"/>
        </w:rPr>
        <w:t xml:space="preserve"> и </w:t>
      </w:r>
      <w:proofErr w:type="spellStart"/>
      <w:r w:rsidRPr="00FB595A">
        <w:rPr>
          <w:rFonts w:ascii="StobiSans Regular" w:hAnsi="StobiSans Regular" w:cstheme="minorHAnsi"/>
        </w:rPr>
        <w:t>презиме</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за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физички</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лица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или</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назив</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на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правен</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субјект</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јавна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институција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граѓански</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сектор</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или</w:t>
      </w:r>
      <w:proofErr w:type="spellEnd"/>
      <w:r w:rsidRPr="00FB595A">
        <w:rPr>
          <w:rFonts w:ascii="StobiSans Regular" w:hAnsi="StobiSans Regular" w:cstheme="minorHAnsi"/>
        </w:rPr>
        <w:t xml:space="preserve"> ЛАГ</w:t>
      </w:r>
      <w:r w:rsidRPr="00FB595A">
        <w:rPr>
          <w:rFonts w:ascii="StobiSans Regular" w:hAnsi="StobiSans Regular"/>
        </w:rPr>
        <w:t>: ___________________</w:t>
      </w:r>
      <w:r>
        <w:rPr>
          <w:rFonts w:ascii="StobiSans Regular" w:hAnsi="StobiSans Regular"/>
        </w:rPr>
        <w:t>_______________</w:t>
      </w:r>
      <w:r w:rsidRPr="00FB595A">
        <w:rPr>
          <w:rFonts w:ascii="StobiSans Regular" w:hAnsi="StobiSans Regular"/>
        </w:rPr>
        <w:t>________________________</w:t>
      </w:r>
    </w:p>
    <w:p w:rsidR="00E46AE5" w:rsidRPr="00FB595A" w:rsidRDefault="00E46AE5" w:rsidP="00E46AE5">
      <w:pPr>
        <w:jc w:val="both"/>
        <w:rPr>
          <w:rFonts w:ascii="StobiSans Regular" w:hAnsi="StobiSans Regular" w:cstheme="minorHAnsi"/>
        </w:rPr>
      </w:pPr>
      <w:proofErr w:type="spellStart"/>
      <w:r w:rsidRPr="00FB595A">
        <w:rPr>
          <w:rFonts w:ascii="StobiSans Regular" w:hAnsi="StobiSans Regular" w:cstheme="minorHAnsi"/>
        </w:rPr>
        <w:t>Потпис</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на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Физичко</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лице</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или</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Овластено</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лице</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во</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правен</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субјект</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јавна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институција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граѓански</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сектор</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или</w:t>
      </w:r>
      <w:proofErr w:type="spellEnd"/>
      <w:r w:rsidRPr="00FB595A">
        <w:rPr>
          <w:rFonts w:ascii="StobiSans Regular" w:hAnsi="StobiSans Regular" w:cstheme="minorHAnsi"/>
        </w:rPr>
        <w:t xml:space="preserve"> ЛАГ</w:t>
      </w:r>
    </w:p>
    <w:p w:rsidR="00E46AE5" w:rsidRPr="00FB595A" w:rsidRDefault="00E46AE5" w:rsidP="00E46AE5">
      <w:pPr>
        <w:jc w:val="both"/>
        <w:rPr>
          <w:rFonts w:ascii="StobiSans Regular" w:hAnsi="StobiSans Regular" w:cstheme="minorHAnsi"/>
        </w:rPr>
      </w:pPr>
      <w:r>
        <w:rPr>
          <w:rFonts w:ascii="StobiSans Regular" w:hAnsi="StobiSans Regular" w:cstheme="minorHAnsi"/>
        </w:rPr>
        <w:t>________________________</w:t>
      </w:r>
    </w:p>
    <w:p w:rsidR="00E46AE5" w:rsidRPr="00FB595A" w:rsidRDefault="00E46AE5" w:rsidP="00E46AE5">
      <w:pPr>
        <w:pBdr>
          <w:top w:val="single" w:sz="4" w:space="1" w:color="auto"/>
          <w:left w:val="single" w:sz="4" w:space="4" w:color="auto"/>
          <w:bottom w:val="single" w:sz="4" w:space="1" w:color="auto"/>
          <w:right w:val="single" w:sz="4" w:space="4" w:color="auto"/>
        </w:pBdr>
        <w:jc w:val="both"/>
        <w:rPr>
          <w:rFonts w:ascii="StobiSans Regular" w:hAnsi="StobiSans Regular" w:cstheme="minorHAnsi"/>
        </w:rPr>
      </w:pPr>
      <w:r w:rsidRPr="00FB595A">
        <w:rPr>
          <w:rFonts w:ascii="StobiSans Regular" w:hAnsi="StobiSans Regular" w:cstheme="minorHAnsi"/>
        </w:rPr>
        <w:t>(</w:t>
      </w:r>
      <w:proofErr w:type="spellStart"/>
      <w:r w:rsidRPr="00FB595A">
        <w:rPr>
          <w:rFonts w:ascii="StobiSans Regular" w:hAnsi="StobiSans Regular" w:cstheme="minorHAnsi"/>
        </w:rPr>
        <w:t>Само</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за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правен</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субјект</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јавна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институција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граѓански</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сектор</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или</w:t>
      </w:r>
      <w:proofErr w:type="spellEnd"/>
      <w:r w:rsidRPr="00FB595A">
        <w:rPr>
          <w:rFonts w:ascii="StobiSans Regular" w:hAnsi="StobiSans Regular" w:cstheme="minorHAnsi"/>
        </w:rPr>
        <w:t xml:space="preserve"> ЛАГ </w:t>
      </w:r>
      <w:proofErr w:type="spellStart"/>
      <w:r w:rsidRPr="00FB595A">
        <w:rPr>
          <w:rFonts w:ascii="StobiSans Regular" w:hAnsi="StobiSans Regular" w:cstheme="minorHAnsi"/>
        </w:rPr>
        <w:t>при</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поднесување</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печатена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форма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во</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архивата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на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Министерството</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за</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земјоделство</w:t>
      </w:r>
      <w:proofErr w:type="spellEnd"/>
      <w:r w:rsidRPr="00FB595A">
        <w:rPr>
          <w:rFonts w:ascii="StobiSans Regular" w:hAnsi="StobiSans Regular" w:cstheme="minorHAnsi"/>
        </w:rPr>
        <w:t xml:space="preserve">, </w:t>
      </w:r>
      <w:proofErr w:type="spellStart"/>
      <w:r w:rsidRPr="00FB595A">
        <w:rPr>
          <w:rFonts w:ascii="StobiSans Regular" w:hAnsi="StobiSans Regular" w:cstheme="minorHAnsi"/>
        </w:rPr>
        <w:t>шумарство</w:t>
      </w:r>
      <w:proofErr w:type="spellEnd"/>
      <w:r w:rsidRPr="00FB595A">
        <w:rPr>
          <w:rFonts w:ascii="StobiSans Regular" w:hAnsi="StobiSans Regular" w:cstheme="minorHAnsi"/>
        </w:rPr>
        <w:t xml:space="preserve"> и </w:t>
      </w:r>
      <w:proofErr w:type="spellStart"/>
      <w:r w:rsidRPr="00FB595A">
        <w:rPr>
          <w:rFonts w:ascii="StobiSans Regular" w:hAnsi="StobiSans Regular" w:cstheme="minorHAnsi"/>
        </w:rPr>
        <w:t>водостопанство</w:t>
      </w:r>
      <w:proofErr w:type="spellEnd"/>
      <w:r w:rsidRPr="00FB595A">
        <w:rPr>
          <w:rFonts w:ascii="StobiSans Regular" w:hAnsi="StobiSans Regular" w:cstheme="minorHAnsi"/>
        </w:rPr>
        <w:t>)</w:t>
      </w:r>
    </w:p>
    <w:p w:rsidR="00E46AE5" w:rsidRPr="00FB595A" w:rsidRDefault="00E46AE5" w:rsidP="00E46AE5">
      <w:pPr>
        <w:pBdr>
          <w:top w:val="single" w:sz="4" w:space="1" w:color="auto"/>
          <w:left w:val="single" w:sz="4" w:space="4" w:color="auto"/>
          <w:bottom w:val="single" w:sz="4" w:space="1" w:color="auto"/>
          <w:right w:val="single" w:sz="4" w:space="4" w:color="auto"/>
        </w:pBdr>
        <w:jc w:val="both"/>
        <w:rPr>
          <w:rFonts w:ascii="StobiSans Regular" w:hAnsi="StobiSans Regular" w:cstheme="minorHAnsi"/>
        </w:rPr>
      </w:pPr>
      <w:proofErr w:type="spellStart"/>
      <w:r w:rsidRPr="00FB595A">
        <w:rPr>
          <w:rFonts w:ascii="StobiSans Regular" w:hAnsi="StobiSans Regular" w:cstheme="minorHAnsi"/>
        </w:rPr>
        <w:t>Печат</w:t>
      </w:r>
      <w:proofErr w:type="spellEnd"/>
    </w:p>
    <w:p w:rsidR="009E02FA" w:rsidRPr="00E46AE5" w:rsidRDefault="009E02FA" w:rsidP="00D63F99">
      <w:pPr>
        <w:tabs>
          <w:tab w:val="left" w:pos="5280"/>
        </w:tabs>
        <w:spacing w:after="200" w:line="276" w:lineRule="auto"/>
        <w:jc w:val="both"/>
        <w:rPr>
          <w:rFonts w:ascii="StobiSans Regular" w:eastAsia="Arial Unicode MS" w:hAnsi="StobiSans Regular" w:cstheme="minorHAnsi"/>
          <w:lang w:val="mk-MK" w:eastAsia="hr-HR"/>
        </w:rPr>
      </w:pPr>
    </w:p>
    <w:p w:rsidR="009E02FA" w:rsidRPr="00E46AE5" w:rsidRDefault="009E02FA" w:rsidP="00D63F99">
      <w:pPr>
        <w:jc w:val="both"/>
        <w:rPr>
          <w:rFonts w:ascii="StobiSans Regular" w:hAnsi="StobiSans Regular"/>
        </w:rPr>
      </w:pPr>
    </w:p>
    <w:sectPr w:rsidR="009E02FA" w:rsidRPr="00E46A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A0" w:rsidRDefault="009E69A0" w:rsidP="009E02FA">
      <w:pPr>
        <w:spacing w:after="0" w:line="240" w:lineRule="auto"/>
      </w:pPr>
      <w:r>
        <w:separator/>
      </w:r>
    </w:p>
  </w:endnote>
  <w:endnote w:type="continuationSeparator" w:id="0">
    <w:p w:rsidR="009E69A0" w:rsidRDefault="009E69A0" w:rsidP="009E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A0" w:rsidRDefault="009E69A0" w:rsidP="009E02FA">
      <w:pPr>
        <w:spacing w:after="0" w:line="240" w:lineRule="auto"/>
      </w:pPr>
      <w:r>
        <w:separator/>
      </w:r>
    </w:p>
  </w:footnote>
  <w:footnote w:type="continuationSeparator" w:id="0">
    <w:p w:rsidR="009E69A0" w:rsidRDefault="009E69A0" w:rsidP="009E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70" w:rsidRDefault="009E02FA" w:rsidP="00224670">
    <w:pPr>
      <w:pStyle w:val="Header"/>
      <w:jc w:val="center"/>
    </w:pPr>
    <w:r w:rsidRPr="009E02FA">
      <w:rPr>
        <w:rFonts w:ascii="Calibri" w:eastAsia="Calibri" w:hAnsi="Calibri" w:cs="Times New Roman"/>
        <w:noProof/>
      </w:rPr>
      <w:drawing>
        <wp:inline distT="0" distB="0" distL="0" distR="0" wp14:anchorId="69F9A84F" wp14:editId="29BAD157">
          <wp:extent cx="971550" cy="971550"/>
          <wp:effectExtent l="0" t="0" r="0" b="0"/>
          <wp:docPr id="1" name="Picture 1" descr="\\fileserver.mzsv.mk\folderredirect$\saso.kutlesovski\Desktop\logo n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mzsv.mk\folderredirect$\saso.kutlesovski\Desktop\logo n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9E02FA" w:rsidRDefault="009E02FA" w:rsidP="00224670">
    <w:pPr>
      <w:pStyle w:val="Header"/>
      <w:jc w:val="center"/>
    </w:pPr>
    <w:r w:rsidRPr="009E02FA">
      <w:t>НАЦИОНАЛНА РУРАЛНА МРЕЖА</w:t>
    </w:r>
  </w:p>
  <w:p w:rsidR="009E02FA" w:rsidRDefault="009E0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07"/>
    <w:rsid w:val="00224670"/>
    <w:rsid w:val="00420FEF"/>
    <w:rsid w:val="00657F07"/>
    <w:rsid w:val="00876537"/>
    <w:rsid w:val="009E02FA"/>
    <w:rsid w:val="009E69A0"/>
    <w:rsid w:val="00AD2C83"/>
    <w:rsid w:val="00D63F99"/>
    <w:rsid w:val="00E4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5A4C"/>
  <w15:chartTrackingRefBased/>
  <w15:docId w15:val="{52B5E0E2-4286-44A9-9B68-7CB9137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FA"/>
  </w:style>
  <w:style w:type="paragraph" w:styleId="Footer">
    <w:name w:val="footer"/>
    <w:basedOn w:val="Normal"/>
    <w:link w:val="FooterChar"/>
    <w:uiPriority w:val="99"/>
    <w:unhideWhenUsed/>
    <w:rsid w:val="009E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Gacov</dc:creator>
  <cp:keywords/>
  <dc:description/>
  <cp:lastModifiedBy>Stojan Gacov</cp:lastModifiedBy>
  <cp:revision>2</cp:revision>
  <dcterms:created xsi:type="dcterms:W3CDTF">2023-03-13T13:59:00Z</dcterms:created>
  <dcterms:modified xsi:type="dcterms:W3CDTF">2023-03-13T13:59:00Z</dcterms:modified>
</cp:coreProperties>
</file>